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656" w:rsidRPr="002C7415" w:rsidRDefault="005576F2" w:rsidP="002C7415">
      <w:pPr>
        <w:jc w:val="center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sz w:val="28"/>
          <w:szCs w:val="28"/>
          <w:lang w:val="cs-CZ"/>
        </w:rPr>
        <w:t>NA PROBLÉMY NEJSTE SAMI!</w:t>
      </w:r>
    </w:p>
    <w:p w:rsidR="00732656" w:rsidRPr="002C7415" w:rsidRDefault="002C7415" w:rsidP="002C7415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2C7415">
        <w:rPr>
          <w:rFonts w:ascii="Times New Roman" w:hAnsi="Times New Roman" w:cs="Times New Roman"/>
          <w:noProof/>
          <w:sz w:val="24"/>
          <w:szCs w:val="24"/>
          <w:lang w:val="cs-CZ" w:eastAsia="cs-CZ"/>
        </w:rPr>
        <w:drawing>
          <wp:anchor distT="0" distB="0" distL="114300" distR="114300" simplePos="0" relativeHeight="251658752" behindDoc="0" locked="0" layoutInCell="1" allowOverlap="1" wp14:anchorId="1534CBDC" wp14:editId="257D6D49">
            <wp:simplePos x="0" y="0"/>
            <wp:positionH relativeFrom="column">
              <wp:posOffset>4134485</wp:posOffset>
            </wp:positionH>
            <wp:positionV relativeFrom="paragraph">
              <wp:posOffset>614680</wp:posOffset>
            </wp:positionV>
            <wp:extent cx="1813922" cy="1838325"/>
            <wp:effectExtent l="0" t="0" r="0" b="0"/>
            <wp:wrapNone/>
            <wp:docPr id="2" name="obrázek 2" descr="Související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uvisející obráze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922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611A" w:rsidRPr="002C7415">
        <w:rPr>
          <w:rFonts w:ascii="Times New Roman" w:hAnsi="Times New Roman" w:cs="Times New Roman"/>
          <w:sz w:val="24"/>
          <w:szCs w:val="24"/>
          <w:lang w:val="cs-CZ"/>
        </w:rPr>
        <w:t>Máte sociální problém vy nebo někdo z Vaší rodiny a nevíte jak ho vyřešit, máte pocit, že Vám nikd</w:t>
      </w:r>
      <w:r w:rsidR="00732656" w:rsidRPr="002C7415">
        <w:rPr>
          <w:rFonts w:ascii="Times New Roman" w:hAnsi="Times New Roman" w:cs="Times New Roman"/>
          <w:sz w:val="24"/>
          <w:szCs w:val="24"/>
          <w:lang w:val="cs-CZ"/>
        </w:rPr>
        <w:t>o nepomůže? Pak jsme právě pro V</w:t>
      </w:r>
      <w:r w:rsidR="00ED611A" w:rsidRPr="002C7415">
        <w:rPr>
          <w:rFonts w:ascii="Times New Roman" w:hAnsi="Times New Roman" w:cs="Times New Roman"/>
          <w:sz w:val="24"/>
          <w:szCs w:val="24"/>
          <w:lang w:val="cs-CZ"/>
        </w:rPr>
        <w:t>ás zřídili konzultace Vašich sociálních problémů</w:t>
      </w:r>
      <w:r w:rsidR="00732656" w:rsidRPr="002C7415">
        <w:rPr>
          <w:rFonts w:ascii="Times New Roman" w:hAnsi="Times New Roman" w:cs="Times New Roman"/>
          <w:sz w:val="24"/>
          <w:szCs w:val="24"/>
          <w:lang w:val="cs-CZ"/>
        </w:rPr>
        <w:t>. Pomůžeme Vám najít vhodné řešení, na Vámi sdělený problém.</w:t>
      </w:r>
      <w:r w:rsidR="000979E5">
        <w:rPr>
          <w:rFonts w:ascii="Times New Roman" w:hAnsi="Times New Roman" w:cs="Times New Roman"/>
          <w:sz w:val="24"/>
          <w:szCs w:val="24"/>
          <w:lang w:val="cs-CZ"/>
        </w:rPr>
        <w:t xml:space="preserve"> n</w:t>
      </w:r>
      <w:r>
        <w:rPr>
          <w:rFonts w:ascii="Times New Roman" w:hAnsi="Times New Roman" w:cs="Times New Roman"/>
          <w:sz w:val="24"/>
          <w:szCs w:val="24"/>
          <w:lang w:val="cs-CZ"/>
        </w:rPr>
        <w:t>apř:</w:t>
      </w:r>
      <w:r w:rsidRPr="002C7415">
        <w:rPr>
          <w:rFonts w:ascii="Times New Roman" w:hAnsi="Times New Roman" w:cs="Times New Roman"/>
          <w:sz w:val="24"/>
          <w:szCs w:val="24"/>
          <w:lang w:val="cs-CZ"/>
        </w:rPr>
        <w:tab/>
      </w:r>
    </w:p>
    <w:p w:rsidR="00732656" w:rsidRPr="008D322F" w:rsidRDefault="002C7415" w:rsidP="002C7415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8D322F">
        <w:rPr>
          <w:rFonts w:ascii="Times New Roman" w:hAnsi="Times New Roman" w:cs="Times New Roman"/>
          <w:b/>
          <w:sz w:val="24"/>
          <w:szCs w:val="24"/>
          <w:lang w:val="cs-CZ"/>
        </w:rPr>
        <w:t>hmotná nouze</w:t>
      </w:r>
    </w:p>
    <w:p w:rsidR="00732656" w:rsidRPr="008D322F" w:rsidRDefault="00372B03" w:rsidP="002C7415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  <w:lang w:val="cs-CZ"/>
        </w:rPr>
      </w:pPr>
      <w:hyperlink r:id="rId8" w:tooltip="Nezaměstnanost" w:history="1">
        <w:r w:rsidR="00732656" w:rsidRPr="008D322F">
          <w:rPr>
            <w:rFonts w:ascii="Times New Roman" w:hAnsi="Times New Roman" w:cs="Times New Roman"/>
            <w:b/>
            <w:sz w:val="24"/>
            <w:szCs w:val="24"/>
            <w:lang w:val="cs-CZ"/>
          </w:rPr>
          <w:t>nezaměstnanost</w:t>
        </w:r>
      </w:hyperlink>
    </w:p>
    <w:p w:rsidR="00732656" w:rsidRPr="008D322F" w:rsidRDefault="00372B03" w:rsidP="002C7415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  <w:lang w:val="cs-CZ"/>
        </w:rPr>
      </w:pPr>
      <w:hyperlink r:id="rId9" w:tooltip="Sociální nerovnost" w:history="1">
        <w:r w:rsidR="00732656" w:rsidRPr="008D322F">
          <w:rPr>
            <w:rFonts w:ascii="Times New Roman" w:hAnsi="Times New Roman" w:cs="Times New Roman"/>
            <w:b/>
            <w:sz w:val="24"/>
            <w:szCs w:val="24"/>
            <w:lang w:val="cs-CZ"/>
          </w:rPr>
          <w:t>sociální nerovnost</w:t>
        </w:r>
      </w:hyperlink>
      <w:r w:rsidR="00732656" w:rsidRPr="008D322F">
        <w:rPr>
          <w:rFonts w:ascii="Times New Roman" w:hAnsi="Times New Roman" w:cs="Times New Roman"/>
          <w:b/>
          <w:sz w:val="24"/>
          <w:szCs w:val="24"/>
          <w:lang w:val="cs-CZ"/>
        </w:rPr>
        <w:t> vyvolávající </w:t>
      </w:r>
      <w:hyperlink r:id="rId10" w:tooltip="Konflikt" w:history="1">
        <w:r w:rsidR="00732656" w:rsidRPr="008D322F">
          <w:rPr>
            <w:rFonts w:ascii="Times New Roman" w:hAnsi="Times New Roman" w:cs="Times New Roman"/>
            <w:b/>
            <w:sz w:val="24"/>
            <w:szCs w:val="24"/>
            <w:lang w:val="cs-CZ"/>
          </w:rPr>
          <w:t>konflikty</w:t>
        </w:r>
      </w:hyperlink>
      <w:r w:rsidR="00E7051A" w:rsidRPr="008D322F">
        <w:rPr>
          <w:rFonts w:ascii="Times New Roman" w:hAnsi="Times New Roman" w:cs="Times New Roman"/>
          <w:b/>
          <w:noProof/>
          <w:sz w:val="24"/>
          <w:szCs w:val="24"/>
          <w:lang w:val="cs-CZ" w:eastAsia="cs-CZ"/>
        </w:rPr>
        <w:t xml:space="preserve"> </w:t>
      </w:r>
    </w:p>
    <w:p w:rsidR="00732656" w:rsidRPr="008D322F" w:rsidRDefault="00732656" w:rsidP="002C7415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8D322F">
        <w:rPr>
          <w:rFonts w:ascii="Times New Roman" w:hAnsi="Times New Roman" w:cs="Times New Roman"/>
          <w:b/>
          <w:sz w:val="24"/>
          <w:szCs w:val="24"/>
          <w:lang w:val="cs-CZ"/>
        </w:rPr>
        <w:t>narušení </w:t>
      </w:r>
      <w:hyperlink r:id="rId11" w:tooltip="Rodina" w:history="1">
        <w:r w:rsidRPr="008D322F">
          <w:rPr>
            <w:rFonts w:ascii="Times New Roman" w:hAnsi="Times New Roman" w:cs="Times New Roman"/>
            <w:b/>
            <w:sz w:val="24"/>
            <w:szCs w:val="24"/>
            <w:lang w:val="cs-CZ"/>
          </w:rPr>
          <w:t>rodinných</w:t>
        </w:r>
      </w:hyperlink>
      <w:r w:rsidRPr="008D322F">
        <w:rPr>
          <w:rFonts w:ascii="Times New Roman" w:hAnsi="Times New Roman" w:cs="Times New Roman"/>
          <w:b/>
          <w:sz w:val="24"/>
          <w:szCs w:val="24"/>
          <w:lang w:val="cs-CZ"/>
        </w:rPr>
        <w:t> vztahů</w:t>
      </w:r>
    </w:p>
    <w:p w:rsidR="00732656" w:rsidRPr="008D322F" w:rsidRDefault="00372B03" w:rsidP="002C7415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  <w:lang w:val="cs-CZ"/>
        </w:rPr>
      </w:pPr>
      <w:hyperlink r:id="rId12" w:tooltip="Kriminalita" w:history="1">
        <w:r w:rsidR="00732656" w:rsidRPr="008D322F">
          <w:rPr>
            <w:rFonts w:ascii="Times New Roman" w:hAnsi="Times New Roman" w:cs="Times New Roman"/>
            <w:b/>
            <w:sz w:val="24"/>
            <w:szCs w:val="24"/>
            <w:lang w:val="cs-CZ"/>
          </w:rPr>
          <w:t>kriminalita</w:t>
        </w:r>
      </w:hyperlink>
      <w:r w:rsidR="00732656" w:rsidRPr="008D322F">
        <w:rPr>
          <w:rFonts w:ascii="Times New Roman" w:hAnsi="Times New Roman" w:cs="Times New Roman"/>
          <w:b/>
          <w:sz w:val="24"/>
          <w:szCs w:val="24"/>
          <w:lang w:val="cs-CZ"/>
        </w:rPr>
        <w:t> a </w:t>
      </w:r>
      <w:hyperlink r:id="rId13" w:tooltip="Psychoaktivní droga" w:history="1">
        <w:r w:rsidR="00732656" w:rsidRPr="008D322F">
          <w:rPr>
            <w:rFonts w:ascii="Times New Roman" w:hAnsi="Times New Roman" w:cs="Times New Roman"/>
            <w:b/>
            <w:sz w:val="24"/>
            <w:szCs w:val="24"/>
            <w:lang w:val="cs-CZ"/>
          </w:rPr>
          <w:t>drogy</w:t>
        </w:r>
      </w:hyperlink>
    </w:p>
    <w:p w:rsidR="00E7051A" w:rsidRPr="008D322F" w:rsidRDefault="00E7051A" w:rsidP="002C7415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8D322F">
        <w:rPr>
          <w:rFonts w:ascii="Times New Roman" w:hAnsi="Times New Roman" w:cs="Times New Roman"/>
          <w:b/>
          <w:sz w:val="24"/>
          <w:szCs w:val="24"/>
          <w:lang w:val="cs-CZ"/>
        </w:rPr>
        <w:t>zadluženost</w:t>
      </w:r>
    </w:p>
    <w:p w:rsidR="00732656" w:rsidRPr="002C7415" w:rsidRDefault="00732656" w:rsidP="002C7415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:rsidR="00E7051A" w:rsidRDefault="005576F2" w:rsidP="008D322F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2C7415">
        <w:rPr>
          <w:rFonts w:ascii="Times New Roman" w:hAnsi="Times New Roman" w:cs="Times New Roman"/>
          <w:sz w:val="24"/>
          <w:szCs w:val="24"/>
          <w:lang w:val="cs-CZ"/>
        </w:rPr>
        <w:t>Od</w:t>
      </w:r>
      <w:r w:rsidR="00732656" w:rsidRPr="002C7415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732656" w:rsidRPr="002C7415">
        <w:rPr>
          <w:rFonts w:ascii="Times New Roman" w:hAnsi="Times New Roman" w:cs="Times New Roman"/>
          <w:b/>
          <w:sz w:val="24"/>
          <w:szCs w:val="24"/>
          <w:lang w:val="cs-CZ"/>
        </w:rPr>
        <w:t>18. ÚNORA 2020</w:t>
      </w:r>
      <w:r w:rsidR="00732656" w:rsidRPr="002C7415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ED611A" w:rsidRPr="002C7415">
        <w:rPr>
          <w:rFonts w:ascii="Times New Roman" w:hAnsi="Times New Roman" w:cs="Times New Roman"/>
          <w:sz w:val="24"/>
          <w:szCs w:val="24"/>
          <w:lang w:val="cs-CZ"/>
        </w:rPr>
        <w:t>v kulturním domě v</w:t>
      </w:r>
      <w:r w:rsidR="00732656" w:rsidRPr="002C7415">
        <w:rPr>
          <w:rFonts w:ascii="Times New Roman" w:hAnsi="Times New Roman" w:cs="Times New Roman"/>
          <w:sz w:val="24"/>
          <w:szCs w:val="24"/>
          <w:lang w:val="cs-CZ"/>
        </w:rPr>
        <w:t> </w:t>
      </w:r>
      <w:r w:rsidR="00ED611A" w:rsidRPr="002C7415">
        <w:rPr>
          <w:rFonts w:ascii="Times New Roman" w:hAnsi="Times New Roman" w:cs="Times New Roman"/>
          <w:sz w:val="24"/>
          <w:szCs w:val="24"/>
          <w:lang w:val="cs-CZ"/>
        </w:rPr>
        <w:t>Lubech</w:t>
      </w:r>
      <w:r w:rsidR="00732656" w:rsidRPr="002C7415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8D322F">
        <w:rPr>
          <w:rFonts w:ascii="Times New Roman" w:hAnsi="Times New Roman" w:cs="Times New Roman"/>
          <w:b/>
          <w:sz w:val="24"/>
          <w:szCs w:val="24"/>
          <w:lang w:val="cs-CZ"/>
        </w:rPr>
        <w:t>(vchod do restaurace</w:t>
      </w:r>
      <w:r w:rsidR="002C7415" w:rsidRPr="002C7415">
        <w:rPr>
          <w:rFonts w:ascii="Times New Roman" w:hAnsi="Times New Roman" w:cs="Times New Roman"/>
          <w:b/>
          <w:sz w:val="24"/>
          <w:szCs w:val="24"/>
          <w:lang w:val="cs-CZ"/>
        </w:rPr>
        <w:t>,</w:t>
      </w:r>
      <w:r w:rsidR="008D322F">
        <w:rPr>
          <w:rFonts w:ascii="Times New Roman" w:hAnsi="Times New Roman" w:cs="Times New Roman"/>
          <w:b/>
          <w:sz w:val="24"/>
          <w:szCs w:val="24"/>
          <w:lang w:val="cs-CZ"/>
        </w:rPr>
        <w:t xml:space="preserve"> první dveře na levé straně</w:t>
      </w:r>
      <w:r w:rsidR="00732656" w:rsidRPr="002C7415">
        <w:rPr>
          <w:rFonts w:ascii="Times New Roman" w:hAnsi="Times New Roman" w:cs="Times New Roman"/>
          <w:b/>
          <w:sz w:val="24"/>
          <w:szCs w:val="24"/>
          <w:lang w:val="cs-CZ"/>
        </w:rPr>
        <w:t>)</w:t>
      </w:r>
      <w:r w:rsidR="002C7415">
        <w:rPr>
          <w:rFonts w:ascii="Times New Roman" w:hAnsi="Times New Roman" w:cs="Times New Roman"/>
          <w:b/>
          <w:sz w:val="24"/>
          <w:szCs w:val="24"/>
          <w:lang w:val="cs-CZ"/>
        </w:rPr>
        <w:t>,</w:t>
      </w:r>
      <w:r w:rsidR="00ED611A" w:rsidRPr="002C7415">
        <w:rPr>
          <w:rFonts w:ascii="Times New Roman" w:hAnsi="Times New Roman" w:cs="Times New Roman"/>
          <w:sz w:val="24"/>
          <w:szCs w:val="24"/>
          <w:lang w:val="cs-CZ"/>
        </w:rPr>
        <w:t xml:space="preserve"> každou </w:t>
      </w:r>
      <w:r w:rsidR="00732656" w:rsidRPr="002C7415">
        <w:rPr>
          <w:rFonts w:ascii="Times New Roman" w:hAnsi="Times New Roman" w:cs="Times New Roman"/>
          <w:sz w:val="24"/>
          <w:szCs w:val="24"/>
          <w:lang w:val="cs-CZ"/>
        </w:rPr>
        <w:t xml:space="preserve">sudou středu od </w:t>
      </w:r>
      <w:r w:rsidR="00732656" w:rsidRPr="002C7415">
        <w:rPr>
          <w:rFonts w:ascii="Times New Roman" w:hAnsi="Times New Roman" w:cs="Times New Roman"/>
          <w:b/>
          <w:sz w:val="24"/>
          <w:szCs w:val="24"/>
          <w:lang w:val="cs-CZ"/>
        </w:rPr>
        <w:t>16:30</w:t>
      </w:r>
      <w:r w:rsidR="002C7415">
        <w:rPr>
          <w:rFonts w:ascii="Times New Roman" w:hAnsi="Times New Roman" w:cs="Times New Roman"/>
          <w:b/>
          <w:sz w:val="24"/>
          <w:szCs w:val="24"/>
          <w:lang w:val="cs-CZ"/>
        </w:rPr>
        <w:t xml:space="preserve"> - </w:t>
      </w:r>
      <w:r w:rsidR="00ED611A" w:rsidRPr="002C7415">
        <w:rPr>
          <w:rFonts w:ascii="Times New Roman" w:hAnsi="Times New Roman" w:cs="Times New Roman"/>
          <w:b/>
          <w:sz w:val="24"/>
          <w:szCs w:val="24"/>
          <w:lang w:val="cs-CZ"/>
        </w:rPr>
        <w:t>18</w:t>
      </w:r>
      <w:r w:rsidR="00732656" w:rsidRPr="002C7415">
        <w:rPr>
          <w:rFonts w:ascii="Times New Roman" w:hAnsi="Times New Roman" w:cs="Times New Roman"/>
          <w:b/>
          <w:sz w:val="24"/>
          <w:szCs w:val="24"/>
          <w:lang w:val="cs-CZ"/>
        </w:rPr>
        <w:t xml:space="preserve">:00 hodin. </w:t>
      </w:r>
      <w:r w:rsidR="00732656" w:rsidRPr="002C7415">
        <w:rPr>
          <w:rFonts w:ascii="Times New Roman" w:hAnsi="Times New Roman" w:cs="Times New Roman"/>
          <w:sz w:val="24"/>
          <w:szCs w:val="24"/>
          <w:lang w:val="cs-CZ"/>
        </w:rPr>
        <w:t xml:space="preserve">Nebo na telefonním čísle </w:t>
      </w:r>
      <w:r w:rsidR="00732656" w:rsidRPr="008D322F">
        <w:rPr>
          <w:rFonts w:ascii="Times New Roman" w:hAnsi="Times New Roman" w:cs="Times New Roman"/>
          <w:b/>
          <w:sz w:val="24"/>
          <w:szCs w:val="24"/>
          <w:lang w:val="cs-CZ"/>
        </w:rPr>
        <w:t>734</w:t>
      </w:r>
      <w:r w:rsidR="002C7415" w:rsidRPr="008D322F">
        <w:rPr>
          <w:rFonts w:ascii="Times New Roman" w:hAnsi="Times New Roman" w:cs="Times New Roman"/>
          <w:b/>
          <w:sz w:val="24"/>
          <w:szCs w:val="24"/>
          <w:lang w:val="cs-CZ"/>
        </w:rPr>
        <w:t xml:space="preserve"> </w:t>
      </w:r>
      <w:r w:rsidR="00732656" w:rsidRPr="008D322F">
        <w:rPr>
          <w:rFonts w:ascii="Times New Roman" w:hAnsi="Times New Roman" w:cs="Times New Roman"/>
          <w:b/>
          <w:sz w:val="24"/>
          <w:szCs w:val="24"/>
          <w:lang w:val="cs-CZ"/>
        </w:rPr>
        <w:t>205</w:t>
      </w:r>
      <w:r w:rsidR="002C7415" w:rsidRPr="008D322F">
        <w:rPr>
          <w:rFonts w:ascii="Times New Roman" w:hAnsi="Times New Roman" w:cs="Times New Roman"/>
          <w:b/>
          <w:sz w:val="24"/>
          <w:szCs w:val="24"/>
          <w:lang w:val="cs-CZ"/>
        </w:rPr>
        <w:t> </w:t>
      </w:r>
      <w:r w:rsidR="00732656" w:rsidRPr="008D322F">
        <w:rPr>
          <w:rFonts w:ascii="Times New Roman" w:hAnsi="Times New Roman" w:cs="Times New Roman"/>
          <w:b/>
          <w:sz w:val="24"/>
          <w:szCs w:val="24"/>
          <w:lang w:val="cs-CZ"/>
        </w:rPr>
        <w:t>532</w:t>
      </w:r>
      <w:r w:rsidR="002C7415" w:rsidRPr="002C7415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732656" w:rsidRPr="002C7415">
        <w:rPr>
          <w:rFonts w:ascii="Times New Roman" w:hAnsi="Times New Roman" w:cs="Times New Roman"/>
          <w:sz w:val="24"/>
          <w:szCs w:val="24"/>
          <w:lang w:val="cs-CZ"/>
        </w:rPr>
        <w:t>(p. Michaela Kašová DiS.)</w:t>
      </w:r>
      <w:r w:rsidRPr="002C7415">
        <w:rPr>
          <w:rFonts w:ascii="Times New Roman" w:hAnsi="Times New Roman" w:cs="Times New Roman"/>
          <w:sz w:val="24"/>
          <w:szCs w:val="24"/>
          <w:lang w:val="cs-CZ"/>
        </w:rPr>
        <w:t>, kde je možné si</w:t>
      </w:r>
      <w:r w:rsidR="00732656" w:rsidRPr="002C7415">
        <w:rPr>
          <w:rFonts w:ascii="Times New Roman" w:hAnsi="Times New Roman" w:cs="Times New Roman"/>
          <w:sz w:val="24"/>
          <w:szCs w:val="24"/>
          <w:lang w:val="cs-CZ"/>
        </w:rPr>
        <w:t xml:space="preserve"> domluvit </w:t>
      </w:r>
      <w:r w:rsidR="002C7415" w:rsidRPr="002C7415">
        <w:rPr>
          <w:rFonts w:ascii="Times New Roman" w:hAnsi="Times New Roman" w:cs="Times New Roman"/>
          <w:sz w:val="24"/>
          <w:szCs w:val="24"/>
          <w:lang w:val="cs-CZ"/>
        </w:rPr>
        <w:t xml:space="preserve">i </w:t>
      </w:r>
      <w:r w:rsidR="00732656" w:rsidRPr="002C7415">
        <w:rPr>
          <w:rFonts w:ascii="Times New Roman" w:hAnsi="Times New Roman" w:cs="Times New Roman"/>
          <w:sz w:val="24"/>
          <w:szCs w:val="24"/>
          <w:lang w:val="cs-CZ"/>
        </w:rPr>
        <w:t>jin</w:t>
      </w:r>
      <w:bookmarkStart w:id="0" w:name="_GoBack"/>
      <w:bookmarkEnd w:id="0"/>
      <w:r w:rsidR="00732656" w:rsidRPr="002C7415">
        <w:rPr>
          <w:rFonts w:ascii="Times New Roman" w:hAnsi="Times New Roman" w:cs="Times New Roman"/>
          <w:sz w:val="24"/>
          <w:szCs w:val="24"/>
          <w:lang w:val="cs-CZ"/>
        </w:rPr>
        <w:t>ý termín schůzky.</w:t>
      </w:r>
    </w:p>
    <w:p w:rsidR="008D322F" w:rsidRPr="002C7415" w:rsidRDefault="008D322F" w:rsidP="002C7415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:rsidR="002C7415" w:rsidRPr="002C7415" w:rsidRDefault="002C7415" w:rsidP="002C7415">
      <w:pPr>
        <w:jc w:val="both"/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2C7415">
        <w:rPr>
          <w:rFonts w:ascii="Times New Roman" w:hAnsi="Times New Roman" w:cs="Times New Roman"/>
          <w:b/>
          <w:sz w:val="24"/>
          <w:szCs w:val="24"/>
          <w:lang w:val="cs-CZ"/>
        </w:rPr>
        <w:t xml:space="preserve"> </w:t>
      </w:r>
      <w:r w:rsidRPr="002C7415">
        <w:rPr>
          <w:rFonts w:ascii="Times New Roman" w:hAnsi="Times New Roman" w:cs="Times New Roman"/>
          <w:b/>
          <w:sz w:val="24"/>
          <w:szCs w:val="24"/>
          <w:lang w:val="cs-CZ"/>
        </w:rPr>
        <w:tab/>
      </w:r>
      <w:r w:rsidRPr="002C7415">
        <w:rPr>
          <w:rFonts w:ascii="Times New Roman" w:hAnsi="Times New Roman" w:cs="Times New Roman"/>
          <w:b/>
          <w:sz w:val="24"/>
          <w:szCs w:val="24"/>
          <w:lang w:val="cs-CZ"/>
        </w:rPr>
        <w:tab/>
      </w:r>
      <w:r w:rsidRPr="002C7415">
        <w:rPr>
          <w:rFonts w:ascii="Times New Roman" w:hAnsi="Times New Roman" w:cs="Times New Roman"/>
          <w:b/>
          <w:sz w:val="24"/>
          <w:szCs w:val="24"/>
          <w:lang w:val="cs-CZ"/>
        </w:rPr>
        <w:tab/>
      </w:r>
      <w:r w:rsidRPr="002C7415">
        <w:rPr>
          <w:rFonts w:ascii="Times New Roman" w:hAnsi="Times New Roman" w:cs="Times New Roman"/>
          <w:b/>
          <w:sz w:val="24"/>
          <w:szCs w:val="24"/>
          <w:lang w:val="cs-CZ"/>
        </w:rPr>
        <w:tab/>
      </w:r>
      <w:r w:rsidRPr="002C7415">
        <w:rPr>
          <w:rFonts w:ascii="Times New Roman" w:hAnsi="Times New Roman" w:cs="Times New Roman"/>
          <w:b/>
          <w:sz w:val="24"/>
          <w:szCs w:val="24"/>
          <w:lang w:val="cs-CZ"/>
        </w:rPr>
        <w:tab/>
      </w:r>
      <w:r w:rsidRPr="002C7415">
        <w:rPr>
          <w:rFonts w:ascii="Times New Roman" w:hAnsi="Times New Roman" w:cs="Times New Roman"/>
          <w:b/>
          <w:sz w:val="24"/>
          <w:szCs w:val="24"/>
          <w:lang w:val="cs-CZ"/>
        </w:rPr>
        <w:tab/>
      </w:r>
      <w:r w:rsidRPr="002C7415">
        <w:rPr>
          <w:rFonts w:ascii="Times New Roman" w:hAnsi="Times New Roman" w:cs="Times New Roman"/>
          <w:b/>
          <w:sz w:val="24"/>
          <w:szCs w:val="24"/>
          <w:lang w:val="cs-CZ"/>
        </w:rPr>
        <w:tab/>
      </w:r>
      <w:r w:rsidRPr="002C7415">
        <w:rPr>
          <w:rFonts w:ascii="Times New Roman" w:hAnsi="Times New Roman" w:cs="Times New Roman"/>
          <w:b/>
          <w:sz w:val="24"/>
          <w:szCs w:val="24"/>
          <w:lang w:val="cs-CZ"/>
        </w:rPr>
        <w:tab/>
      </w:r>
      <w:r w:rsidRPr="002C7415">
        <w:rPr>
          <w:rFonts w:ascii="Times New Roman" w:hAnsi="Times New Roman" w:cs="Times New Roman"/>
          <w:b/>
          <w:sz w:val="24"/>
          <w:szCs w:val="24"/>
          <w:lang w:val="cs-CZ"/>
        </w:rPr>
        <w:tab/>
        <w:t xml:space="preserve">Za sociální výbor: </w:t>
      </w:r>
    </w:p>
    <w:p w:rsidR="00E7051A" w:rsidRPr="002C7415" w:rsidRDefault="00E7051A" w:rsidP="002C7415">
      <w:pPr>
        <w:ind w:left="5040" w:firstLine="720"/>
        <w:jc w:val="center"/>
        <w:rPr>
          <w:rFonts w:ascii="Times New Roman" w:hAnsi="Times New Roman" w:cs="Times New Roman"/>
          <w:sz w:val="24"/>
          <w:szCs w:val="24"/>
          <w:lang w:val="cs-CZ"/>
        </w:rPr>
      </w:pPr>
      <w:r w:rsidRPr="002C7415">
        <w:rPr>
          <w:rFonts w:ascii="Times New Roman" w:hAnsi="Times New Roman" w:cs="Times New Roman"/>
          <w:sz w:val="24"/>
          <w:szCs w:val="24"/>
          <w:lang w:val="cs-CZ"/>
        </w:rPr>
        <w:t>Michaela Kašová Dis.</w:t>
      </w:r>
    </w:p>
    <w:p w:rsidR="002C7415" w:rsidRDefault="00E7051A" w:rsidP="002C7415">
      <w:pPr>
        <w:ind w:left="5040" w:firstLine="720"/>
        <w:jc w:val="center"/>
        <w:rPr>
          <w:rFonts w:ascii="Times New Roman" w:hAnsi="Times New Roman" w:cs="Times New Roman"/>
          <w:sz w:val="24"/>
          <w:szCs w:val="24"/>
          <w:lang w:val="cs-CZ"/>
        </w:rPr>
      </w:pPr>
      <w:r w:rsidRPr="002C7415">
        <w:rPr>
          <w:rFonts w:ascii="Times New Roman" w:hAnsi="Times New Roman" w:cs="Times New Roman"/>
          <w:sz w:val="24"/>
          <w:szCs w:val="24"/>
          <w:lang w:val="cs-CZ"/>
        </w:rPr>
        <w:t>Michaela Pecháčková</w:t>
      </w:r>
    </w:p>
    <w:p w:rsidR="00E7051A" w:rsidRPr="002C7415" w:rsidRDefault="002C7415" w:rsidP="002C7415">
      <w:pPr>
        <w:ind w:left="5040" w:firstLine="720"/>
        <w:jc w:val="center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  </w:t>
      </w:r>
      <w:r w:rsidR="00E7051A" w:rsidRPr="002C7415">
        <w:rPr>
          <w:rFonts w:ascii="Times New Roman" w:hAnsi="Times New Roman" w:cs="Times New Roman"/>
          <w:sz w:val="24"/>
          <w:szCs w:val="24"/>
          <w:lang w:val="cs-CZ"/>
        </w:rPr>
        <w:t>Ing. Naděžda Vargová</w:t>
      </w:r>
    </w:p>
    <w:p w:rsidR="00E7051A" w:rsidRDefault="00E7051A">
      <w:pPr>
        <w:rPr>
          <w:b/>
          <w:sz w:val="28"/>
          <w:szCs w:val="28"/>
          <w:lang w:val="cs-CZ"/>
        </w:rPr>
      </w:pPr>
    </w:p>
    <w:p w:rsidR="00732656" w:rsidRDefault="00732656">
      <w:pPr>
        <w:rPr>
          <w:b/>
          <w:sz w:val="28"/>
          <w:szCs w:val="28"/>
          <w:lang w:val="cs-CZ"/>
        </w:rPr>
      </w:pPr>
    </w:p>
    <w:p w:rsidR="00732656" w:rsidRDefault="00732656" w:rsidP="00732656">
      <w:pPr>
        <w:pStyle w:val="Odstavecseseznamem"/>
        <w:rPr>
          <w:sz w:val="28"/>
          <w:szCs w:val="28"/>
          <w:lang w:val="cs-CZ"/>
        </w:rPr>
      </w:pPr>
    </w:p>
    <w:p w:rsidR="00732656" w:rsidRPr="00732656" w:rsidRDefault="00732656" w:rsidP="00732656">
      <w:pPr>
        <w:pStyle w:val="Odstavecseseznamem"/>
        <w:rPr>
          <w:sz w:val="28"/>
          <w:szCs w:val="28"/>
          <w:lang w:val="cs-CZ"/>
        </w:rPr>
      </w:pPr>
    </w:p>
    <w:p w:rsidR="00ED611A" w:rsidRPr="00ED611A" w:rsidRDefault="00ED611A">
      <w:pPr>
        <w:rPr>
          <w:lang w:val="cs-CZ"/>
        </w:rPr>
      </w:pPr>
    </w:p>
    <w:sectPr w:rsidR="00ED611A" w:rsidRPr="00ED611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B03" w:rsidRDefault="00372B03" w:rsidP="00ED611A">
      <w:pPr>
        <w:spacing w:after="0" w:line="240" w:lineRule="auto"/>
      </w:pPr>
      <w:r>
        <w:separator/>
      </w:r>
    </w:p>
  </w:endnote>
  <w:endnote w:type="continuationSeparator" w:id="0">
    <w:p w:rsidR="00372B03" w:rsidRDefault="00372B03" w:rsidP="00ED6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B03" w:rsidRDefault="00372B03" w:rsidP="00ED611A">
      <w:pPr>
        <w:spacing w:after="0" w:line="240" w:lineRule="auto"/>
      </w:pPr>
      <w:r>
        <w:separator/>
      </w:r>
    </w:p>
  </w:footnote>
  <w:footnote w:type="continuationSeparator" w:id="0">
    <w:p w:rsidR="00372B03" w:rsidRDefault="00372B03" w:rsidP="00ED61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CD2CA3"/>
    <w:multiLevelType w:val="hybridMultilevel"/>
    <w:tmpl w:val="56CEA9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235440"/>
    <w:multiLevelType w:val="multilevel"/>
    <w:tmpl w:val="BCE2D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E490E75"/>
    <w:multiLevelType w:val="hybridMultilevel"/>
    <w:tmpl w:val="80FCA6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11A"/>
    <w:rsid w:val="000979E5"/>
    <w:rsid w:val="002C7415"/>
    <w:rsid w:val="00372B03"/>
    <w:rsid w:val="005576F2"/>
    <w:rsid w:val="006C67E1"/>
    <w:rsid w:val="00732656"/>
    <w:rsid w:val="00835B17"/>
    <w:rsid w:val="008D322F"/>
    <w:rsid w:val="0091673B"/>
    <w:rsid w:val="00D138BF"/>
    <w:rsid w:val="00E7051A"/>
    <w:rsid w:val="00ED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3E96160-3BEB-4989-9FB7-026D9D051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32656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7326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27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.wikipedia.org/wiki/Nezam%C4%9Bstnanost" TargetMode="External"/><Relationship Id="rId13" Type="http://schemas.openxmlformats.org/officeDocument/2006/relationships/hyperlink" Target="https://cs.wikipedia.org/wiki/Psychoaktivn%C3%AD_drog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cs.wikipedia.org/wiki/Kriminalit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s.wikipedia.org/wiki/Rodina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cs.wikipedia.org/wiki/Konflik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s.wikipedia.org/wiki/Soci%C3%A1ln%C3%AD_nerovnos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UGIS</Company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E545869</dc:creator>
  <cp:lastModifiedBy>Vladimír Vorm</cp:lastModifiedBy>
  <cp:revision>3</cp:revision>
  <dcterms:created xsi:type="dcterms:W3CDTF">2020-01-24T08:28:00Z</dcterms:created>
  <dcterms:modified xsi:type="dcterms:W3CDTF">2020-01-28T04:54:00Z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0254f4-34d0-49c5-b888-af4abf762ef7_Enabled">
    <vt:lpwstr>True</vt:lpwstr>
  </property>
  <property fmtid="{D5CDD505-2E9C-101B-9397-08002B2CF9AE}" pid="3" name="MSIP_Label_390254f4-34d0-49c5-b888-af4abf762ef7_SiteId">
    <vt:lpwstr>2cc49ce9-66a1-41ac-a96b-bdc54247696a</vt:lpwstr>
  </property>
  <property fmtid="{D5CDD505-2E9C-101B-9397-08002B2CF9AE}" pid="4" name="MSIP_Label_390254f4-34d0-49c5-b888-af4abf762ef7_Owner">
    <vt:lpwstr>nadezda.vargova@unicreditgroup.cz</vt:lpwstr>
  </property>
  <property fmtid="{D5CDD505-2E9C-101B-9397-08002B2CF9AE}" pid="5" name="MSIP_Label_390254f4-34d0-49c5-b888-af4abf762ef7_SetDate">
    <vt:lpwstr>2020-01-22T14:17:35.5219322Z</vt:lpwstr>
  </property>
  <property fmtid="{D5CDD505-2E9C-101B-9397-08002B2CF9AE}" pid="6" name="MSIP_Label_390254f4-34d0-49c5-b888-af4abf762ef7_Name">
    <vt:lpwstr>Internal Use Only</vt:lpwstr>
  </property>
  <property fmtid="{D5CDD505-2E9C-101B-9397-08002B2CF9AE}" pid="7" name="MSIP_Label_390254f4-34d0-49c5-b888-af4abf762ef7_Application">
    <vt:lpwstr>Microsoft Azure Information Protection</vt:lpwstr>
  </property>
  <property fmtid="{D5CDD505-2E9C-101B-9397-08002B2CF9AE}" pid="8" name="MSIP_Label_390254f4-34d0-49c5-b888-af4abf762ef7_ActionId">
    <vt:lpwstr>ff0a68b2-a769-4541-9637-4c20b111ec00</vt:lpwstr>
  </property>
  <property fmtid="{D5CDD505-2E9C-101B-9397-08002B2CF9AE}" pid="9" name="MSIP_Label_390254f4-34d0-49c5-b888-af4abf762ef7_Extended_MSFT_Method">
    <vt:lpwstr>Automatic</vt:lpwstr>
  </property>
  <property fmtid="{D5CDD505-2E9C-101B-9397-08002B2CF9AE}" pid="10" name="MSIP_Label_faa92781-1fcb-4da3-a1a2-e534c28a25f3_Enabled">
    <vt:lpwstr>True</vt:lpwstr>
  </property>
  <property fmtid="{D5CDD505-2E9C-101B-9397-08002B2CF9AE}" pid="11" name="MSIP_Label_faa92781-1fcb-4da3-a1a2-e534c28a25f3_SiteId">
    <vt:lpwstr>2cc49ce9-66a1-41ac-a96b-bdc54247696a</vt:lpwstr>
  </property>
  <property fmtid="{D5CDD505-2E9C-101B-9397-08002B2CF9AE}" pid="12" name="MSIP_Label_faa92781-1fcb-4da3-a1a2-e534c28a25f3_Owner">
    <vt:lpwstr>nadezda.vargova@unicreditgroup.cz</vt:lpwstr>
  </property>
  <property fmtid="{D5CDD505-2E9C-101B-9397-08002B2CF9AE}" pid="13" name="MSIP_Label_faa92781-1fcb-4da3-a1a2-e534c28a25f3_SetDate">
    <vt:lpwstr>2020-01-22T14:17:35.5219322Z</vt:lpwstr>
  </property>
  <property fmtid="{D5CDD505-2E9C-101B-9397-08002B2CF9AE}" pid="14" name="MSIP_Label_faa92781-1fcb-4da3-a1a2-e534c28a25f3_Name">
    <vt:lpwstr>in UniCredit Group - no visual markings</vt:lpwstr>
  </property>
  <property fmtid="{D5CDD505-2E9C-101B-9397-08002B2CF9AE}" pid="15" name="MSIP_Label_faa92781-1fcb-4da3-a1a2-e534c28a25f3_Application">
    <vt:lpwstr>Microsoft Azure Information Protection</vt:lpwstr>
  </property>
  <property fmtid="{D5CDD505-2E9C-101B-9397-08002B2CF9AE}" pid="16" name="MSIP_Label_faa92781-1fcb-4da3-a1a2-e534c28a25f3_ActionId">
    <vt:lpwstr>ff0a68b2-a769-4541-9637-4c20b111ec00</vt:lpwstr>
  </property>
  <property fmtid="{D5CDD505-2E9C-101B-9397-08002B2CF9AE}" pid="17" name="MSIP_Label_faa92781-1fcb-4da3-a1a2-e534c28a25f3_Parent">
    <vt:lpwstr>390254f4-34d0-49c5-b888-af4abf762ef7</vt:lpwstr>
  </property>
  <property fmtid="{D5CDD505-2E9C-101B-9397-08002B2CF9AE}" pid="18" name="MSIP_Label_faa92781-1fcb-4da3-a1a2-e534c28a25f3_Extended_MSFT_Method">
    <vt:lpwstr>Automatic</vt:lpwstr>
  </property>
  <property fmtid="{D5CDD505-2E9C-101B-9397-08002B2CF9AE}" pid="19" name="Sensitivity">
    <vt:lpwstr>Internal Use Only in UniCredit Group - no visual markings</vt:lpwstr>
  </property>
</Properties>
</file>