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D0" w:rsidRDefault="00FA27D0" w:rsidP="00FA27D0">
      <w:pPr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Excel.Sheet.12 "C:\\Users\\vorm\\AppData\\Local\\Microsoft\\Windows\\INetCache\\Content.Outlook\\JI1PR1TO\\Tel. + e-mail seznam MěÚ Luby.xlsx" "List1!R2C1:R36C3" \a \f 4 \h </w:instrText>
      </w:r>
      <w: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420"/>
        <w:gridCol w:w="3520"/>
      </w:tblGrid>
      <w:tr w:rsidR="00FA27D0" w:rsidRPr="00391C44" w:rsidTr="000033DC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Aktualizovaný telefonní seznam MěÚ LUBY</w:t>
            </w:r>
          </w:p>
        </w:tc>
      </w:tr>
      <w:tr w:rsidR="00FA27D0" w:rsidRPr="00391C44" w:rsidTr="000033D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7D0" w:rsidRPr="00391C44" w:rsidTr="000033DC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Vedení města, MěÚ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Ing. Vladimír Vorm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354 229 410, 725 051 095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4" w:history="1">
              <w:r w:rsidRPr="00391C44">
                <w:rPr>
                  <w:rFonts w:cs="Calibri"/>
                  <w:color w:val="C00000"/>
                  <w:u w:val="single"/>
                </w:rPr>
                <w:t>starosta@mestoluby.cz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Edith Dvořáková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354 229 412, 725 052 551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5" w:history="1">
              <w:r w:rsidRPr="00391C44">
                <w:rPr>
                  <w:rFonts w:cs="Calibri"/>
                  <w:color w:val="C00000"/>
                  <w:u w:val="single"/>
                </w:rPr>
                <w:t>tajemnik@mestoluby.cz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Stavební úřad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František Vrba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354 229 415, 725 052 550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6" w:history="1">
              <w:r w:rsidRPr="00391C44">
                <w:rPr>
                  <w:rFonts w:cs="Calibri"/>
                  <w:color w:val="C00000"/>
                  <w:u w:val="single"/>
                </w:rPr>
                <w:t>stavebni@mestoluby.cz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Eva Záplatová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7" w:history="1">
              <w:r w:rsidRPr="00391C44">
                <w:rPr>
                  <w:rFonts w:cs="Calibri"/>
                  <w:color w:val="C00000"/>
                  <w:u w:val="single"/>
                </w:rPr>
                <w:t>zaplatova@mestoluby.cz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Anita Pourová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8" w:history="1">
              <w:r w:rsidRPr="00391C44">
                <w:rPr>
                  <w:rFonts w:cs="Calibri"/>
                  <w:color w:val="C00000"/>
                  <w:u w:val="single"/>
                </w:rPr>
                <w:t>pourova@mestoluby.cz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Bytové hospodářství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Jan Pěnkava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354 229 417, 723 259 769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9" w:history="1">
              <w:r w:rsidRPr="00391C44">
                <w:rPr>
                  <w:rFonts w:cs="Calibri"/>
                  <w:color w:val="C00000"/>
                  <w:u w:val="single"/>
                </w:rPr>
                <w:t>penkava@mestoluby.cz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Monika Knapčíková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0" w:history="1">
              <w:r w:rsidRPr="00391C44">
                <w:rPr>
                  <w:rFonts w:cs="Calibri"/>
                  <w:color w:val="C00000"/>
                  <w:u w:val="single"/>
                </w:rPr>
                <w:t>knapcikovam@mestoluby.cz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Matrika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Edita Farová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391C44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farova@mestoluby.cz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Jana Knapčíková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1" w:history="1">
              <w:r w:rsidRPr="00391C44">
                <w:rPr>
                  <w:rFonts w:cs="Calibri"/>
                  <w:color w:val="C00000"/>
                  <w:u w:val="single"/>
                </w:rPr>
                <w:t>knapcikovaj@mestoluby.cz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64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Finanční odbor, pokladna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Věra Šímová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2" w:history="1">
              <w:r w:rsidRPr="00391C44">
                <w:rPr>
                  <w:rFonts w:cs="Calibri"/>
                  <w:color w:val="C00000"/>
                  <w:u w:val="single"/>
                </w:rPr>
                <w:t xml:space="preserve">financni@mestoluby.cz                             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Radka Merhoutová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3" w:history="1">
              <w:r w:rsidRPr="00391C44">
                <w:rPr>
                  <w:rFonts w:cs="Calibri"/>
                  <w:color w:val="C00000"/>
                  <w:u w:val="single"/>
                </w:rPr>
                <w:t>merhoutova@mestoluby.cz</w:t>
              </w:r>
            </w:hyperlink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Alena Vormová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354 229 418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4" w:history="1">
              <w:r w:rsidRPr="00391C44">
                <w:rPr>
                  <w:rFonts w:cs="Calibri"/>
                  <w:color w:val="C00000"/>
                  <w:u w:val="single"/>
                </w:rPr>
                <w:t>vormova@mestoluby.cz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64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Manager</w:t>
            </w:r>
            <w:proofErr w:type="spellEnd"/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DSO Kamenné Vrchy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Lenka Kuchtová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354 229 419, 737 107 227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5" w:history="1">
              <w:r w:rsidRPr="00391C44">
                <w:rPr>
                  <w:rFonts w:cs="Calibri"/>
                  <w:color w:val="C00000"/>
                  <w:u w:val="single"/>
                </w:rPr>
                <w:t>manager@kamennevrchy.cz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64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Odbor správy a majetku města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Martin Lukeš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354 229 425, 725 052 549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6" w:history="1">
              <w:r w:rsidRPr="00391C44">
                <w:rPr>
                  <w:rFonts w:cs="Calibri"/>
                  <w:color w:val="C00000"/>
                  <w:u w:val="single"/>
                </w:rPr>
                <w:t>sprava.majetku@mestoluby.cz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Městská knihovna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Vlasta Tomanová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354 229 424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7" w:history="1">
              <w:r w:rsidRPr="00391C44">
                <w:rPr>
                  <w:rFonts w:cs="Calibri"/>
                  <w:color w:val="C00000"/>
                  <w:u w:val="single"/>
                </w:rPr>
                <w:t>knihovna@mestoluby.cz</w:t>
              </w:r>
            </w:hyperlink>
          </w:p>
        </w:tc>
      </w:tr>
      <w:tr w:rsidR="00FA27D0" w:rsidRPr="00391C44" w:rsidTr="000033DC">
        <w:trPr>
          <w:trHeight w:val="120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7D0" w:rsidRPr="00391C44" w:rsidTr="000033DC">
        <w:trPr>
          <w:trHeight w:val="645"/>
        </w:trPr>
        <w:tc>
          <w:tcPr>
            <w:tcW w:w="940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D966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Městské kulturní středisko</w:t>
            </w:r>
          </w:p>
        </w:tc>
      </w:tr>
      <w:tr w:rsidR="00FA27D0" w:rsidRPr="00391C44" w:rsidTr="000033DC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0070C0"/>
                <w:sz w:val="24"/>
                <w:szCs w:val="24"/>
              </w:rPr>
              <w:t>Michaela Kuchtová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ascii="Times New Roman" w:hAnsi="Times New Roman"/>
                <w:color w:val="3A3838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color w:val="3A3838"/>
                <w:sz w:val="24"/>
                <w:szCs w:val="24"/>
              </w:rPr>
              <w:t>724 836 691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BDD7EE"/>
            <w:vAlign w:val="center"/>
            <w:hideMark/>
          </w:tcPr>
          <w:p w:rsidR="00FA27D0" w:rsidRPr="00391C44" w:rsidRDefault="00FA27D0" w:rsidP="000033DC">
            <w:pPr>
              <w:spacing w:after="0" w:line="240" w:lineRule="auto"/>
              <w:rPr>
                <w:rFonts w:cs="Calibri"/>
                <w:color w:val="C00000"/>
                <w:u w:val="single"/>
              </w:rPr>
            </w:pPr>
            <w:hyperlink r:id="rId18" w:history="1">
              <w:r w:rsidRPr="00391C44">
                <w:rPr>
                  <w:rFonts w:cs="Calibri"/>
                  <w:color w:val="C00000"/>
                  <w:u w:val="single"/>
                </w:rPr>
                <w:t>mks@mestoluby.cz</w:t>
              </w:r>
            </w:hyperlink>
          </w:p>
        </w:tc>
      </w:tr>
    </w:tbl>
    <w:p w:rsidR="00FA27D0" w:rsidRPr="00087149" w:rsidRDefault="00FA27D0" w:rsidP="00FA2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366EE" w:rsidRDefault="00FA27D0">
      <w:bookmarkStart w:id="0" w:name="_GoBack"/>
      <w:bookmarkEnd w:id="0"/>
    </w:p>
    <w:sectPr w:rsidR="0023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0"/>
    <w:rsid w:val="00580051"/>
    <w:rsid w:val="00C43A3C"/>
    <w:rsid w:val="00F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42DC-63BD-43E0-9487-5226C61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7D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ova@mestoluby.cz" TargetMode="External"/><Relationship Id="rId13" Type="http://schemas.openxmlformats.org/officeDocument/2006/relationships/hyperlink" Target="mailto:merhoutova@mestoluby.cz" TargetMode="External"/><Relationship Id="rId18" Type="http://schemas.openxmlformats.org/officeDocument/2006/relationships/hyperlink" Target="mailto:mks@mestolub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platova@mestoluby.cz" TargetMode="External"/><Relationship Id="rId12" Type="http://schemas.openxmlformats.org/officeDocument/2006/relationships/hyperlink" Target="mailto:financni@mestoluby.cz" TargetMode="External"/><Relationship Id="rId17" Type="http://schemas.openxmlformats.org/officeDocument/2006/relationships/hyperlink" Target="mailto:knihovna@mestoluby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rava.majetku@mestoluby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avebni@mestoluby.cz" TargetMode="External"/><Relationship Id="rId11" Type="http://schemas.openxmlformats.org/officeDocument/2006/relationships/hyperlink" Target="mailto:knapcikovaj@mestoluby.cz" TargetMode="External"/><Relationship Id="rId5" Type="http://schemas.openxmlformats.org/officeDocument/2006/relationships/hyperlink" Target="mailto:tajemnik@mestoluby.cz" TargetMode="External"/><Relationship Id="rId15" Type="http://schemas.openxmlformats.org/officeDocument/2006/relationships/hyperlink" Target="mailto:manager@kamennevrchy.cz" TargetMode="External"/><Relationship Id="rId10" Type="http://schemas.openxmlformats.org/officeDocument/2006/relationships/hyperlink" Target="mailto:knapcikovam@mestoluby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tarosta@mestoluby.cz" TargetMode="External"/><Relationship Id="rId9" Type="http://schemas.openxmlformats.org/officeDocument/2006/relationships/hyperlink" Target="mailto:penkava@mestoluby.cz" TargetMode="External"/><Relationship Id="rId14" Type="http://schemas.openxmlformats.org/officeDocument/2006/relationships/hyperlink" Target="mailto:vormova@mestolu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Vorm</dc:creator>
  <cp:keywords/>
  <dc:description/>
  <cp:lastModifiedBy>Vladimír Vorm</cp:lastModifiedBy>
  <cp:revision>1</cp:revision>
  <dcterms:created xsi:type="dcterms:W3CDTF">2020-10-01T05:34:00Z</dcterms:created>
  <dcterms:modified xsi:type="dcterms:W3CDTF">2020-10-01T05:34:00Z</dcterms:modified>
</cp:coreProperties>
</file>