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C0A8" w14:textId="77777777" w:rsidR="005E529F" w:rsidRPr="005E529F" w:rsidRDefault="005E529F" w:rsidP="005E529F">
      <w:pPr>
        <w:suppressAutoHyphens/>
        <w:spacing w:after="0" w:line="260" w:lineRule="atLeast"/>
        <w:ind w:right="281"/>
        <w:jc w:val="right"/>
        <w:rPr>
          <w:rFonts w:ascii="Calibri" w:eastAsia="Times New Roman" w:hAnsi="Calibri" w:cs="Times New Roman"/>
          <w:lang w:eastAsia="ar-SA"/>
        </w:rPr>
      </w:pPr>
      <w:r w:rsidRPr="005E529F">
        <w:rPr>
          <w:rFonts w:ascii="Calibri" w:eastAsia="Times New Roman" w:hAnsi="Calibri" w:cs="Times New Roman"/>
          <w:lang w:eastAsia="ar-SA"/>
        </w:rPr>
        <w:t>Policie České republiky</w:t>
      </w:r>
    </w:p>
    <w:p w14:paraId="4204D269" w14:textId="4C15F907" w:rsidR="005E529F" w:rsidRPr="005E529F" w:rsidRDefault="005E529F" w:rsidP="005E529F">
      <w:pPr>
        <w:suppressAutoHyphens/>
        <w:spacing w:after="0" w:line="260" w:lineRule="atLeast"/>
        <w:ind w:right="281"/>
        <w:jc w:val="right"/>
        <w:rPr>
          <w:rFonts w:ascii="Calibri" w:eastAsia="Times New Roman" w:hAnsi="Calibri" w:cs="Times New Roman"/>
          <w:lang w:eastAsia="ar-SA"/>
        </w:rPr>
      </w:pPr>
      <w:r w:rsidRPr="005E529F">
        <w:rPr>
          <w:rFonts w:ascii="Calibri" w:eastAsia="Times New Roman" w:hAnsi="Calibri" w:cs="Times New Roman"/>
          <w:lang w:eastAsia="ar-SA"/>
        </w:rPr>
        <w:t xml:space="preserve">Dopravní inspektorát </w:t>
      </w:r>
      <w:r w:rsidR="00F91B4F">
        <w:rPr>
          <w:rFonts w:ascii="Calibri" w:eastAsia="Times New Roman" w:hAnsi="Calibri" w:cs="Times New Roman"/>
          <w:lang w:eastAsia="ar-SA"/>
        </w:rPr>
        <w:t>Cheb</w:t>
      </w:r>
    </w:p>
    <w:p w14:paraId="376447CF" w14:textId="77777777" w:rsidR="00EC4011" w:rsidRDefault="00EC4011" w:rsidP="005E529F">
      <w:pPr>
        <w:suppressAutoHyphens/>
        <w:spacing w:after="0" w:line="260" w:lineRule="atLeast"/>
        <w:ind w:left="426" w:right="281"/>
        <w:jc w:val="right"/>
        <w:rPr>
          <w:rFonts w:ascii="Calibri" w:eastAsia="Times New Roman" w:hAnsi="Calibri" w:cs="Times New Roman"/>
          <w:lang w:eastAsia="ar-SA"/>
        </w:rPr>
      </w:pPr>
      <w:proofErr w:type="spellStart"/>
      <w:r w:rsidRPr="00EC4011">
        <w:rPr>
          <w:rFonts w:ascii="Calibri" w:eastAsia="Times New Roman" w:hAnsi="Calibri" w:cs="Times New Roman"/>
          <w:lang w:eastAsia="ar-SA"/>
        </w:rPr>
        <w:t>Valdštejnova</w:t>
      </w:r>
      <w:proofErr w:type="spellEnd"/>
      <w:r w:rsidRPr="00EC4011">
        <w:rPr>
          <w:rFonts w:ascii="Calibri" w:eastAsia="Times New Roman" w:hAnsi="Calibri" w:cs="Times New Roman"/>
          <w:lang w:eastAsia="ar-SA"/>
        </w:rPr>
        <w:t xml:space="preserve"> 4</w:t>
      </w:r>
    </w:p>
    <w:p w14:paraId="44240820" w14:textId="31DED51C" w:rsidR="005E529F" w:rsidRPr="005E529F" w:rsidRDefault="00EC4011" w:rsidP="005E529F">
      <w:pPr>
        <w:suppressAutoHyphens/>
        <w:spacing w:after="0" w:line="260" w:lineRule="atLeast"/>
        <w:ind w:left="426" w:right="281"/>
        <w:jc w:val="right"/>
        <w:rPr>
          <w:rFonts w:ascii="Calibri" w:eastAsia="Times New Roman" w:hAnsi="Calibri" w:cs="Times New Roman"/>
          <w:lang w:eastAsia="ar-SA"/>
        </w:rPr>
      </w:pPr>
      <w:r w:rsidRPr="00EC4011">
        <w:rPr>
          <w:rFonts w:ascii="Calibri" w:eastAsia="Times New Roman" w:hAnsi="Calibri" w:cs="Times New Roman"/>
          <w:lang w:eastAsia="ar-SA"/>
        </w:rPr>
        <w:t xml:space="preserve">350 </w:t>
      </w:r>
      <w:proofErr w:type="gramStart"/>
      <w:r w:rsidRPr="00EC4011">
        <w:rPr>
          <w:rFonts w:ascii="Calibri" w:eastAsia="Times New Roman" w:hAnsi="Calibri" w:cs="Times New Roman"/>
          <w:lang w:eastAsia="ar-SA"/>
        </w:rPr>
        <w:t>15  Cheb</w:t>
      </w:r>
      <w:proofErr w:type="gramEnd"/>
    </w:p>
    <w:p w14:paraId="225FF295" w14:textId="4A2BD06B" w:rsidR="005E529F" w:rsidRPr="005E529F" w:rsidRDefault="007E1B18" w:rsidP="00DB523D">
      <w:pPr>
        <w:suppressAutoHyphens/>
        <w:spacing w:before="240" w:after="0" w:line="260" w:lineRule="atLeast"/>
        <w:ind w:right="284"/>
        <w:rPr>
          <w:rFonts w:ascii="Calibri" w:eastAsia="Times New Roman" w:hAnsi="Calibri" w:cs="Times New Roman"/>
          <w:lang w:eastAsia="ar-SA"/>
        </w:rPr>
      </w:pPr>
      <w:r>
        <w:rPr>
          <w:rFonts w:eastAsia="Times New Roman" w:cs="Times New Roman"/>
          <w:lang w:eastAsia="ar-SA"/>
        </w:rPr>
        <w:t>Město Luby</w:t>
      </w:r>
    </w:p>
    <w:p w14:paraId="2F2BD519" w14:textId="77777777" w:rsidR="007E1B18" w:rsidRDefault="007E1B18" w:rsidP="005E529F">
      <w:pPr>
        <w:suppressAutoHyphens/>
        <w:spacing w:after="0" w:line="260" w:lineRule="atLeast"/>
        <w:ind w:right="281"/>
        <w:rPr>
          <w:rFonts w:eastAsia="Times New Roman" w:cs="Times New Roman"/>
          <w:lang w:eastAsia="ar-SA"/>
        </w:rPr>
      </w:pPr>
      <w:r w:rsidRPr="007E1B18">
        <w:rPr>
          <w:rFonts w:eastAsia="Times New Roman" w:cs="Times New Roman"/>
          <w:lang w:eastAsia="ar-SA"/>
        </w:rPr>
        <w:t>Náměstí 5. května 164</w:t>
      </w:r>
    </w:p>
    <w:p w14:paraId="10363BD0" w14:textId="76C1E0EF" w:rsidR="005E529F" w:rsidRPr="005E529F" w:rsidRDefault="007E1B18" w:rsidP="005E529F">
      <w:pPr>
        <w:suppressAutoHyphens/>
        <w:spacing w:after="0" w:line="260" w:lineRule="atLeast"/>
        <w:ind w:right="281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351 37 Luby</w:t>
      </w:r>
    </w:p>
    <w:p w14:paraId="0BA154DC" w14:textId="47AD40CB" w:rsidR="005E529F" w:rsidRPr="005E529F" w:rsidRDefault="005E529F" w:rsidP="005E529F">
      <w:pPr>
        <w:suppressAutoHyphens/>
        <w:spacing w:after="0" w:line="260" w:lineRule="atLeast"/>
        <w:ind w:right="281"/>
        <w:rPr>
          <w:rFonts w:ascii="Arial" w:eastAsia="Times New Roman" w:hAnsi="Arial" w:cs="Arial"/>
          <w:color w:val="242424"/>
          <w:sz w:val="19"/>
          <w:szCs w:val="19"/>
        </w:rPr>
      </w:pPr>
      <w:r w:rsidRPr="005E529F">
        <w:rPr>
          <w:rFonts w:ascii="Arial" w:eastAsia="Times New Roman" w:hAnsi="Arial" w:cs="Arial"/>
          <w:color w:val="242424"/>
          <w:sz w:val="19"/>
          <w:szCs w:val="19"/>
          <w:highlight w:val="red"/>
        </w:rPr>
        <w:t>datová schránka</w:t>
      </w:r>
      <w:proofErr w:type="gramStart"/>
      <w:r w:rsidRPr="005E529F">
        <w:rPr>
          <w:rFonts w:ascii="Arial" w:eastAsia="Times New Roman" w:hAnsi="Arial" w:cs="Arial"/>
          <w:color w:val="242424"/>
          <w:sz w:val="19"/>
          <w:szCs w:val="19"/>
          <w:highlight w:val="red"/>
        </w:rPr>
        <w:t xml:space="preserve">: </w:t>
      </w:r>
      <w:r w:rsidR="00EC4011" w:rsidRPr="00EC4011">
        <w:rPr>
          <w:rFonts w:ascii="Arial" w:eastAsia="Times New Roman" w:hAnsi="Arial" w:cs="Arial"/>
          <w:color w:val="242424"/>
          <w:sz w:val="19"/>
          <w:szCs w:val="19"/>
          <w:highlight w:val="red"/>
        </w:rPr>
        <w:t>???</w:t>
      </w:r>
      <w:proofErr w:type="gramEnd"/>
    </w:p>
    <w:p w14:paraId="47413B89" w14:textId="77777777" w:rsidR="005E529F" w:rsidRPr="005E529F" w:rsidRDefault="005E529F" w:rsidP="005E529F">
      <w:pPr>
        <w:suppressAutoHyphens/>
        <w:spacing w:after="0" w:line="260" w:lineRule="atLeast"/>
        <w:ind w:right="281"/>
        <w:rPr>
          <w:rFonts w:ascii="Calibri" w:eastAsia="Times New Roman" w:hAnsi="Calibri" w:cs="Times New Roman"/>
          <w:lang w:eastAsia="ar-SA"/>
        </w:rPr>
      </w:pPr>
      <w:r w:rsidRPr="005E529F">
        <w:rPr>
          <w:rFonts w:eastAsia="Times New Roman" w:cs="Times New Roman"/>
          <w:lang w:eastAsia="ar-SA"/>
        </w:rPr>
        <w:t>------------------------------</w:t>
      </w:r>
    </w:p>
    <w:p w14:paraId="2C95D8C7" w14:textId="77777777" w:rsidR="005E529F" w:rsidRPr="005E529F" w:rsidRDefault="005E529F" w:rsidP="005E529F">
      <w:pPr>
        <w:suppressAutoHyphens/>
        <w:spacing w:after="0" w:line="260" w:lineRule="atLeast"/>
        <w:ind w:right="281"/>
        <w:rPr>
          <w:rFonts w:ascii="Calibri" w:eastAsia="Times New Roman" w:hAnsi="Calibri" w:cs="Times New Roman"/>
          <w:lang w:eastAsia="ar-SA"/>
        </w:rPr>
      </w:pPr>
      <w:r w:rsidRPr="005E529F">
        <w:rPr>
          <w:rFonts w:eastAsia="Times New Roman" w:cs="Times New Roman"/>
          <w:lang w:eastAsia="ar-SA"/>
        </w:rPr>
        <w:t>Kontaktní osoba:</w:t>
      </w:r>
    </w:p>
    <w:p w14:paraId="0BAA1440" w14:textId="2CC98A64" w:rsidR="005E529F" w:rsidRPr="005E529F" w:rsidRDefault="00EC4011" w:rsidP="005E529F">
      <w:pPr>
        <w:suppressAutoHyphens/>
        <w:spacing w:after="0" w:line="260" w:lineRule="atLeast"/>
        <w:ind w:right="281"/>
        <w:rPr>
          <w:rFonts w:ascii="Calibri" w:eastAsia="Times New Roman" w:hAnsi="Calibri" w:cs="Times New Roman"/>
          <w:lang w:eastAsia="ar-SA"/>
        </w:rPr>
      </w:pPr>
      <w:r w:rsidRPr="00EC4011">
        <w:rPr>
          <w:rFonts w:eastAsia="Times New Roman" w:cs="Times New Roman"/>
          <w:highlight w:val="red"/>
          <w:lang w:eastAsia="ar-SA"/>
        </w:rPr>
        <w:t>jméno</w:t>
      </w:r>
    </w:p>
    <w:p w14:paraId="16D79971" w14:textId="071D44C7" w:rsidR="005E529F" w:rsidRPr="005E529F" w:rsidRDefault="005E529F" w:rsidP="005E529F">
      <w:pPr>
        <w:suppressAutoHyphens/>
        <w:spacing w:after="0" w:line="260" w:lineRule="atLeast"/>
        <w:ind w:right="281"/>
        <w:rPr>
          <w:rFonts w:ascii="Calibri" w:eastAsia="Times New Roman" w:hAnsi="Calibri" w:cs="Times New Roman"/>
          <w:lang w:eastAsia="ar-SA"/>
        </w:rPr>
      </w:pPr>
      <w:r w:rsidRPr="005E529F">
        <w:rPr>
          <w:rFonts w:eastAsia="Times New Roman" w:cs="Times New Roman"/>
          <w:lang w:eastAsia="ar-SA"/>
        </w:rPr>
        <w:t>Tel.</w:t>
      </w:r>
      <w:proofErr w:type="gramStart"/>
      <w:r w:rsidRPr="005E529F">
        <w:rPr>
          <w:rFonts w:eastAsia="Times New Roman" w:cs="Times New Roman"/>
          <w:lang w:eastAsia="ar-SA"/>
        </w:rPr>
        <w:t xml:space="preserve">: </w:t>
      </w:r>
      <w:r w:rsidR="00EC4011" w:rsidRPr="00EC4011">
        <w:rPr>
          <w:rFonts w:eastAsia="Times New Roman" w:cs="Times New Roman"/>
          <w:highlight w:val="red"/>
          <w:lang w:eastAsia="ar-SA"/>
        </w:rPr>
        <w:t>???</w:t>
      </w:r>
      <w:proofErr w:type="gramEnd"/>
    </w:p>
    <w:p w14:paraId="682654BF" w14:textId="65EC9093" w:rsidR="005E529F" w:rsidRPr="005E529F" w:rsidRDefault="005E529F" w:rsidP="005E529F">
      <w:pPr>
        <w:suppressAutoHyphens/>
        <w:spacing w:after="0" w:line="260" w:lineRule="atLeast"/>
        <w:ind w:right="281"/>
        <w:rPr>
          <w:rFonts w:eastAsia="Times New Roman" w:cs="Times New Roman"/>
          <w:color w:val="000000" w:themeColor="text1"/>
          <w:lang w:eastAsia="ar-SA"/>
        </w:rPr>
      </w:pPr>
      <w:r w:rsidRPr="005E529F">
        <w:rPr>
          <w:rFonts w:eastAsia="Times New Roman" w:cs="Times New Roman"/>
          <w:lang w:eastAsia="ar-SA"/>
        </w:rPr>
        <w:t xml:space="preserve">E-mail: </w:t>
      </w:r>
      <w:hyperlink r:id="rId5" w:history="1">
        <w:r w:rsidR="00EC4011" w:rsidRPr="00EC4011">
          <w:rPr>
            <w:rFonts w:eastAsia="Times New Roman" w:cs="Times New Roman"/>
            <w:color w:val="000000" w:themeColor="text1"/>
            <w:highlight w:val="red"/>
            <w:u w:val="single"/>
            <w:lang w:eastAsia="ar-SA"/>
          </w:rPr>
          <w:t>???</w:t>
        </w:r>
      </w:hyperlink>
    </w:p>
    <w:p w14:paraId="58D4F851" w14:textId="7DA33F6A" w:rsidR="005E529F" w:rsidRPr="005E529F" w:rsidRDefault="005E529F" w:rsidP="00395F4C">
      <w:pPr>
        <w:keepNext/>
        <w:widowControl w:val="0"/>
        <w:tabs>
          <w:tab w:val="left" w:pos="0"/>
        </w:tabs>
        <w:spacing w:before="480" w:after="480" w:line="240" w:lineRule="auto"/>
        <w:ind w:right="284"/>
        <w:jc w:val="both"/>
        <w:outlineLvl w:val="0"/>
        <w:rPr>
          <w:rFonts w:ascii="Calibri" w:eastAsia="Times New Roman" w:hAnsi="Calibri" w:cs="Courier New"/>
          <w:b/>
          <w:u w:val="single"/>
          <w:lang w:eastAsia="ar-SA"/>
        </w:rPr>
      </w:pPr>
      <w:r w:rsidRPr="005E529F">
        <w:rPr>
          <w:rFonts w:ascii="Calibri" w:eastAsia="Times New Roman" w:hAnsi="Calibri" w:cs="Courier New"/>
          <w:b/>
          <w:u w:val="single"/>
          <w:lang w:eastAsia="ar-SA"/>
        </w:rPr>
        <w:t xml:space="preserve">ŽÁDOST O STANOVISKO K NÁVRHU MÍSTNÍ ÚPRAVY PROVOZU V OBCI </w:t>
      </w:r>
      <w:r w:rsidR="007E1B18">
        <w:rPr>
          <w:rFonts w:ascii="Calibri" w:eastAsia="Times New Roman" w:hAnsi="Calibri" w:cs="Courier New"/>
          <w:b/>
          <w:u w:val="single"/>
          <w:lang w:eastAsia="ar-SA"/>
        </w:rPr>
        <w:t>LUBY</w:t>
      </w:r>
    </w:p>
    <w:p w14:paraId="536BE0AB" w14:textId="79DD57C5" w:rsidR="005E529F" w:rsidRPr="005E529F" w:rsidRDefault="005E529F" w:rsidP="00395F4C">
      <w:pPr>
        <w:tabs>
          <w:tab w:val="left" w:pos="11"/>
          <w:tab w:val="left" w:pos="371"/>
          <w:tab w:val="left" w:pos="8789"/>
        </w:tabs>
        <w:suppressAutoHyphens/>
        <w:spacing w:after="240" w:line="260" w:lineRule="atLeast"/>
        <w:ind w:right="284" w:firstLine="369"/>
        <w:jc w:val="both"/>
        <w:rPr>
          <w:rFonts w:ascii="Calibri" w:eastAsia="Times New Roman" w:hAnsi="Calibri" w:cs="Times New Roman"/>
          <w:bCs/>
          <w:lang w:eastAsia="ar-SA"/>
        </w:rPr>
      </w:pPr>
      <w:r w:rsidRPr="005E529F">
        <w:rPr>
          <w:rFonts w:ascii="Calibri" w:eastAsia="Times New Roman" w:hAnsi="Calibri" w:cs="Times New Roman"/>
          <w:bCs/>
          <w:lang w:eastAsia="ar-SA"/>
        </w:rPr>
        <w:t>Žádáme Vás o posouzení návrhu na změnu a doplnění dopravního značení z hlediska bezpečnosti a plynulosti provozu na pozemních komunikacích a vydání stanoviska k místní úpravě provozu na pozemní komunikaci ve smyslu §77, zákona č. 361/2000 Sb., o silničním provozu.</w:t>
      </w:r>
    </w:p>
    <w:p w14:paraId="0C69AE8D" w14:textId="0E6E7E14" w:rsidR="005E529F" w:rsidRPr="005E529F" w:rsidRDefault="005E529F" w:rsidP="00395F4C">
      <w:pPr>
        <w:spacing w:after="240" w:line="257" w:lineRule="auto"/>
        <w:ind w:right="284"/>
        <w:jc w:val="both"/>
        <w:rPr>
          <w:rFonts w:ascii="Calibri" w:eastAsia="Times New Roman" w:hAnsi="Calibri" w:cs="Times New Roman"/>
        </w:rPr>
      </w:pPr>
      <w:r w:rsidRPr="005E529F">
        <w:rPr>
          <w:rFonts w:ascii="Calibri" w:eastAsia="Times New Roman" w:hAnsi="Calibri" w:cs="Times New Roman"/>
        </w:rPr>
        <w:t>Navrhujeme místní úpravu provozu a doplnění současného svislého dopravního značení s následujícími změnami:</w:t>
      </w:r>
    </w:p>
    <w:p w14:paraId="4D5A1A6F" w14:textId="77777777" w:rsidR="005E529F" w:rsidRPr="005E529F" w:rsidRDefault="005E529F" w:rsidP="002201CB">
      <w:pPr>
        <w:tabs>
          <w:tab w:val="left" w:pos="11"/>
          <w:tab w:val="left" w:pos="371"/>
        </w:tabs>
        <w:suppressAutoHyphens/>
        <w:spacing w:after="120" w:line="260" w:lineRule="atLeast"/>
        <w:ind w:left="11" w:right="284"/>
        <w:jc w:val="both"/>
        <w:rPr>
          <w:rFonts w:ascii="Calibri" w:eastAsia="Times New Roman" w:hAnsi="Calibri" w:cs="Times New Roman"/>
          <w:bCs/>
          <w:lang w:eastAsia="ar-SA"/>
        </w:rPr>
      </w:pPr>
      <w:r w:rsidRPr="005E529F">
        <w:rPr>
          <w:rFonts w:ascii="Calibri" w:eastAsia="Times New Roman" w:hAnsi="Calibri" w:cs="Times New Roman"/>
          <w:bCs/>
          <w:lang w:eastAsia="ar-SA"/>
        </w:rPr>
        <w:t>Podrobné změny jsou uvedeny a znázorněny v následujících přílohách:</w:t>
      </w:r>
    </w:p>
    <w:p w14:paraId="14B4EB8B" w14:textId="3D371C2F" w:rsidR="005E529F" w:rsidRPr="002201CB" w:rsidRDefault="00DB523D" w:rsidP="002154CC">
      <w:pPr>
        <w:numPr>
          <w:ilvl w:val="1"/>
          <w:numId w:val="1"/>
        </w:numPr>
        <w:spacing w:after="0" w:line="240" w:lineRule="auto"/>
        <w:ind w:left="709"/>
        <w:contextualSpacing/>
        <w:rPr>
          <w:rFonts w:ascii="Calibri" w:eastAsia="Times New Roman" w:hAnsi="Calibri" w:cs="Times New Roman"/>
          <w:bCs/>
          <w:lang w:eastAsia="ar-SA"/>
        </w:rPr>
      </w:pPr>
      <w:r w:rsidRPr="00DB523D">
        <w:rPr>
          <w:rFonts w:ascii="Calibri" w:eastAsia="Times New Roman" w:hAnsi="Calibri" w:cs="Times New Roman"/>
          <w:bCs/>
          <w:lang w:eastAsia="ar-SA"/>
        </w:rPr>
        <w:t>Mapa_navrhu_dopravniho_znaceni_</w:t>
      </w:r>
      <w:r w:rsidR="007E1B18">
        <w:rPr>
          <w:rFonts w:ascii="Calibri" w:eastAsia="Times New Roman" w:hAnsi="Calibri" w:cs="Times New Roman"/>
          <w:bCs/>
          <w:lang w:eastAsia="ar-SA"/>
        </w:rPr>
        <w:t>LUBY</w:t>
      </w:r>
      <w:r w:rsidR="00DE0237">
        <w:rPr>
          <w:rFonts w:ascii="Calibri" w:eastAsia="Times New Roman" w:hAnsi="Calibri" w:cs="Times New Roman"/>
          <w:bCs/>
          <w:lang w:eastAsia="ar-SA"/>
        </w:rPr>
        <w:t>_ortofoto</w:t>
      </w:r>
      <w:r w:rsidR="005E529F" w:rsidRPr="005E529F">
        <w:rPr>
          <w:rFonts w:ascii="Calibri" w:eastAsia="Times New Roman" w:hAnsi="Calibri" w:cs="Times New Roman"/>
          <w:bCs/>
          <w:lang w:eastAsia="ar-SA"/>
        </w:rPr>
        <w:t>.</w:t>
      </w:r>
      <w:r w:rsidR="005E529F" w:rsidRPr="005E529F">
        <w:rPr>
          <w:rFonts w:eastAsia="Times New Roman" w:cs="Times New Roman"/>
          <w:bCs/>
          <w:lang w:eastAsia="ar-SA"/>
        </w:rPr>
        <w:t>pdf</w:t>
      </w:r>
    </w:p>
    <w:p w14:paraId="6826C8B0" w14:textId="754B4D11" w:rsidR="002154CC" w:rsidRDefault="002154CC" w:rsidP="002154CC">
      <w:pPr>
        <w:numPr>
          <w:ilvl w:val="1"/>
          <w:numId w:val="1"/>
        </w:numPr>
        <w:spacing w:before="120" w:after="0" w:line="240" w:lineRule="auto"/>
        <w:ind w:left="709" w:hanging="357"/>
        <w:rPr>
          <w:rFonts w:ascii="Calibri" w:eastAsia="Times New Roman" w:hAnsi="Calibri" w:cs="Times New Roman"/>
          <w:bCs/>
          <w:lang w:eastAsia="ar-SA"/>
        </w:rPr>
      </w:pPr>
      <w:r>
        <w:rPr>
          <w:rFonts w:ascii="Calibri" w:eastAsia="Times New Roman" w:hAnsi="Calibri" w:cs="Times New Roman"/>
          <w:bCs/>
          <w:lang w:eastAsia="ar-SA"/>
        </w:rPr>
        <w:t>Prehledka</w:t>
      </w:r>
      <w:r w:rsidRPr="00DB523D">
        <w:rPr>
          <w:rFonts w:ascii="Calibri" w:eastAsia="Times New Roman" w:hAnsi="Calibri" w:cs="Times New Roman"/>
          <w:bCs/>
          <w:lang w:eastAsia="ar-SA"/>
        </w:rPr>
        <w:t>_</w:t>
      </w:r>
      <w:r>
        <w:rPr>
          <w:rFonts w:ascii="Calibri" w:eastAsia="Times New Roman" w:hAnsi="Calibri" w:cs="Times New Roman"/>
          <w:bCs/>
          <w:lang w:eastAsia="ar-SA"/>
        </w:rPr>
        <w:t>map</w:t>
      </w:r>
      <w:r w:rsidRPr="00DE0237">
        <w:rPr>
          <w:rFonts w:ascii="Calibri" w:eastAsia="Times New Roman" w:hAnsi="Calibri" w:cs="Times New Roman"/>
          <w:bCs/>
          <w:lang w:eastAsia="ar-SA"/>
        </w:rPr>
        <w:t>_</w:t>
      </w:r>
      <w:r w:rsidR="007E1B18">
        <w:rPr>
          <w:rFonts w:ascii="Calibri" w:eastAsia="Times New Roman" w:hAnsi="Calibri" w:cs="Times New Roman"/>
          <w:bCs/>
          <w:lang w:eastAsia="ar-SA"/>
        </w:rPr>
        <w:t>LUBY</w:t>
      </w:r>
      <w:r>
        <w:rPr>
          <w:rFonts w:ascii="Calibri" w:eastAsia="Times New Roman" w:hAnsi="Calibri" w:cs="Times New Roman"/>
          <w:bCs/>
          <w:lang w:eastAsia="ar-SA"/>
        </w:rPr>
        <w:t>.pdf</w:t>
      </w:r>
    </w:p>
    <w:p w14:paraId="68F5BB79" w14:textId="2FE999FC" w:rsidR="005E529F" w:rsidRPr="005E529F" w:rsidRDefault="00DB523D" w:rsidP="002154CC">
      <w:pPr>
        <w:numPr>
          <w:ilvl w:val="1"/>
          <w:numId w:val="1"/>
        </w:numPr>
        <w:spacing w:before="120" w:after="0" w:line="240" w:lineRule="auto"/>
        <w:ind w:left="709" w:hanging="357"/>
        <w:rPr>
          <w:rFonts w:ascii="Calibri" w:eastAsia="Times New Roman" w:hAnsi="Calibri" w:cs="Times New Roman"/>
          <w:bCs/>
          <w:lang w:eastAsia="ar-SA"/>
        </w:rPr>
      </w:pPr>
      <w:r w:rsidRPr="00DB523D">
        <w:rPr>
          <w:rFonts w:ascii="Calibri" w:eastAsia="Times New Roman" w:hAnsi="Calibri" w:cs="Times New Roman"/>
          <w:bCs/>
          <w:lang w:eastAsia="ar-SA"/>
        </w:rPr>
        <w:t>Priloha_c_1_-_Navrh_na_doplneni_ci_zruseni_dopravniho_znaceni_v_obci_</w:t>
      </w:r>
      <w:r w:rsidR="007E1B18">
        <w:rPr>
          <w:rFonts w:ascii="Calibri" w:eastAsia="Times New Roman" w:hAnsi="Calibri" w:cs="Times New Roman"/>
          <w:bCs/>
          <w:lang w:eastAsia="ar-SA"/>
        </w:rPr>
        <w:t>Luby</w:t>
      </w:r>
      <w:r>
        <w:rPr>
          <w:rFonts w:ascii="Calibri" w:eastAsia="Times New Roman" w:hAnsi="Calibri" w:cs="Times New Roman"/>
          <w:bCs/>
          <w:lang w:eastAsia="ar-SA"/>
        </w:rPr>
        <w:t>.pdf</w:t>
      </w:r>
    </w:p>
    <w:p w14:paraId="3625F2D0" w14:textId="77777777" w:rsidR="005E529F" w:rsidRPr="005E529F" w:rsidRDefault="005E529F" w:rsidP="005E529F">
      <w:pPr>
        <w:spacing w:after="200" w:line="276" w:lineRule="auto"/>
        <w:ind w:left="1440"/>
        <w:contextualSpacing/>
        <w:rPr>
          <w:rFonts w:ascii="Calibri" w:eastAsia="Times New Roman" w:hAnsi="Calibri" w:cs="Times New Roman"/>
          <w:bCs/>
          <w:lang w:eastAsia="ar-SA"/>
        </w:rPr>
      </w:pPr>
    </w:p>
    <w:p w14:paraId="247C13AD" w14:textId="77777777" w:rsidR="005E529F" w:rsidRPr="005E529F" w:rsidRDefault="005E529F" w:rsidP="00DB523D">
      <w:pPr>
        <w:spacing w:before="1920" w:after="200" w:line="276" w:lineRule="auto"/>
        <w:rPr>
          <w:rFonts w:ascii="Calibri" w:eastAsia="Times New Roman" w:hAnsi="Calibri" w:cs="Times New Roman"/>
          <w:bCs/>
          <w:lang w:eastAsia="ar-SA"/>
        </w:rPr>
      </w:pPr>
      <w:r w:rsidRPr="005E529F">
        <w:rPr>
          <w:rFonts w:ascii="Calibri" w:eastAsia="Times New Roman" w:hAnsi="Calibri" w:cs="Times New Roman"/>
          <w:bCs/>
          <w:lang w:eastAsia="ar-SA"/>
        </w:rPr>
        <w:t>Děkuji.</w:t>
      </w:r>
    </w:p>
    <w:p w14:paraId="470B9662" w14:textId="77777777" w:rsidR="005E529F" w:rsidRPr="005E529F" w:rsidRDefault="005E529F" w:rsidP="005E529F">
      <w:pPr>
        <w:spacing w:after="0" w:line="276" w:lineRule="auto"/>
        <w:rPr>
          <w:rFonts w:ascii="Calibri" w:eastAsia="Times New Roman" w:hAnsi="Calibri" w:cs="Times New Roman"/>
          <w:bCs/>
          <w:lang w:eastAsia="ar-SA"/>
        </w:rPr>
      </w:pPr>
      <w:r w:rsidRPr="005E529F">
        <w:rPr>
          <w:rFonts w:ascii="Calibri" w:eastAsia="Times New Roman" w:hAnsi="Calibri" w:cs="Times New Roman"/>
          <w:bCs/>
          <w:lang w:eastAsia="ar-SA"/>
        </w:rPr>
        <w:t>S pozdravem,</w:t>
      </w:r>
    </w:p>
    <w:p w14:paraId="545947A0" w14:textId="0769F23D" w:rsidR="005E529F" w:rsidRPr="005E529F" w:rsidRDefault="00DB523D" w:rsidP="00DB523D">
      <w:pPr>
        <w:tabs>
          <w:tab w:val="center" w:pos="7088"/>
        </w:tabs>
        <w:spacing w:before="480" w:after="0" w:line="276" w:lineRule="auto"/>
        <w:rPr>
          <w:rFonts w:ascii="Calibri" w:eastAsia="Times New Roman" w:hAnsi="Calibri" w:cs="Times New Roman"/>
          <w:bCs/>
          <w:lang w:eastAsia="ar-SA"/>
        </w:rPr>
      </w:pPr>
      <w:r>
        <w:rPr>
          <w:rFonts w:ascii="Calibri" w:eastAsia="Times New Roman" w:hAnsi="Calibri" w:cs="Times New Roman"/>
          <w:bCs/>
          <w:lang w:eastAsia="ar-SA"/>
        </w:rPr>
        <w:tab/>
      </w:r>
      <w:r w:rsidRPr="00DB523D">
        <w:rPr>
          <w:rFonts w:eastAsia="Times New Roman" w:cs="Times New Roman"/>
          <w:bCs/>
          <w:highlight w:val="red"/>
          <w:lang w:eastAsia="ar-SA"/>
        </w:rPr>
        <w:t>jméno</w:t>
      </w:r>
    </w:p>
    <w:p w14:paraId="001DB90B" w14:textId="067EBBA5" w:rsidR="005E529F" w:rsidRPr="005E529F" w:rsidRDefault="00DB523D" w:rsidP="00DB523D">
      <w:pPr>
        <w:tabs>
          <w:tab w:val="center" w:pos="7088"/>
        </w:tabs>
        <w:spacing w:after="200" w:line="276" w:lineRule="auto"/>
        <w:rPr>
          <w:rFonts w:ascii="Calibri" w:eastAsia="Times New Roman" w:hAnsi="Calibri" w:cs="Times New Roman"/>
          <w:bCs/>
          <w:lang w:eastAsia="ar-SA"/>
        </w:rPr>
      </w:pPr>
      <w:r w:rsidRPr="00DB523D">
        <w:rPr>
          <w:rFonts w:eastAsia="Times New Roman" w:cs="Times New Roman"/>
          <w:bCs/>
          <w:lang w:eastAsia="ar-SA"/>
        </w:rPr>
        <w:tab/>
      </w:r>
      <w:r w:rsidRPr="00DB523D">
        <w:rPr>
          <w:rFonts w:eastAsia="Times New Roman" w:cs="Times New Roman"/>
          <w:bCs/>
          <w:highlight w:val="red"/>
          <w:lang w:eastAsia="ar-SA"/>
        </w:rPr>
        <w:t>pracovní funkce</w:t>
      </w:r>
    </w:p>
    <w:p w14:paraId="0F508E66" w14:textId="52461A6A" w:rsidR="005E529F" w:rsidRPr="005E529F" w:rsidRDefault="005E529F" w:rsidP="005E529F">
      <w:pPr>
        <w:spacing w:after="200" w:line="276" w:lineRule="auto"/>
        <w:rPr>
          <w:rFonts w:eastAsia="Times New Roman" w:cs="Times New Roman"/>
        </w:rPr>
      </w:pPr>
      <w:r w:rsidRPr="005E529F">
        <w:rPr>
          <w:rFonts w:eastAsia="Times New Roman" w:cs="Times New Roman"/>
          <w:bCs/>
          <w:lang w:eastAsia="ar-SA"/>
        </w:rPr>
        <w:t>V</w:t>
      </w:r>
      <w:r w:rsidR="00DB523D">
        <w:rPr>
          <w:rFonts w:eastAsia="Times New Roman" w:cs="Times New Roman"/>
          <w:bCs/>
          <w:lang w:eastAsia="ar-SA"/>
        </w:rPr>
        <w:t> </w:t>
      </w:r>
      <w:r w:rsidR="007E1B18">
        <w:rPr>
          <w:rFonts w:eastAsia="Times New Roman" w:cs="Times New Roman"/>
          <w:bCs/>
          <w:lang w:eastAsia="ar-SA"/>
        </w:rPr>
        <w:t>Luby</w:t>
      </w:r>
      <w:r w:rsidRPr="005E529F">
        <w:rPr>
          <w:rFonts w:eastAsia="Times New Roman" w:cs="Times New Roman"/>
          <w:bCs/>
          <w:lang w:eastAsia="ar-SA"/>
        </w:rPr>
        <w:t xml:space="preserve"> dne </w:t>
      </w:r>
      <w:r w:rsidR="00DB523D" w:rsidRPr="00DB523D">
        <w:rPr>
          <w:rFonts w:eastAsia="Times New Roman" w:cs="Times New Roman"/>
          <w:bCs/>
          <w:highlight w:val="red"/>
          <w:lang w:eastAsia="ar-SA"/>
        </w:rPr>
        <w:t>x</w:t>
      </w:r>
      <w:r w:rsidRPr="005E529F">
        <w:rPr>
          <w:rFonts w:eastAsia="Times New Roman" w:cs="Times New Roman"/>
          <w:bCs/>
          <w:highlight w:val="red"/>
          <w:lang w:eastAsia="ar-SA"/>
        </w:rPr>
        <w:t xml:space="preserve">. </w:t>
      </w:r>
      <w:r w:rsidR="00DB523D" w:rsidRPr="00DB523D">
        <w:rPr>
          <w:rFonts w:eastAsia="Times New Roman" w:cs="Times New Roman"/>
          <w:bCs/>
          <w:highlight w:val="red"/>
          <w:lang w:eastAsia="ar-SA"/>
        </w:rPr>
        <w:t>x</w:t>
      </w:r>
      <w:r w:rsidRPr="005E529F">
        <w:rPr>
          <w:rFonts w:eastAsia="Times New Roman" w:cs="Times New Roman"/>
          <w:bCs/>
          <w:highlight w:val="red"/>
          <w:lang w:eastAsia="ar-SA"/>
        </w:rPr>
        <w:t xml:space="preserve">. </w:t>
      </w:r>
      <w:r w:rsidR="00DB523D" w:rsidRPr="00DB523D">
        <w:rPr>
          <w:rFonts w:eastAsia="Times New Roman" w:cs="Times New Roman"/>
          <w:bCs/>
          <w:highlight w:val="red"/>
          <w:lang w:eastAsia="ar-SA"/>
        </w:rPr>
        <w:t>x</w:t>
      </w:r>
    </w:p>
    <w:p w14:paraId="0E0D2DC9" w14:textId="77777777" w:rsidR="00B949CA" w:rsidRDefault="00B949CA"/>
    <w:sectPr w:rsidR="00B949CA" w:rsidSect="00D25A6D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0A9"/>
    <w:multiLevelType w:val="hybridMultilevel"/>
    <w:tmpl w:val="FFFFFFFF"/>
    <w:lvl w:ilvl="0" w:tplc="F45ADA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9F"/>
    <w:rsid w:val="0017184F"/>
    <w:rsid w:val="002154CC"/>
    <w:rsid w:val="002201CB"/>
    <w:rsid w:val="00395F4C"/>
    <w:rsid w:val="005E529F"/>
    <w:rsid w:val="006532E3"/>
    <w:rsid w:val="007E1B18"/>
    <w:rsid w:val="00867ED2"/>
    <w:rsid w:val="00B949CA"/>
    <w:rsid w:val="00DB523D"/>
    <w:rsid w:val="00DE0237"/>
    <w:rsid w:val="00EC4011"/>
    <w:rsid w:val="00F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92BB"/>
  <w15:chartTrackingRefBased/>
  <w15:docId w15:val="{50743F00-D287-4944-A62E-8BA84AE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529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vra@envipartn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Antonín</dc:creator>
  <cp:keywords/>
  <dc:description/>
  <cp:lastModifiedBy>Oliva Antonín</cp:lastModifiedBy>
  <cp:revision>8</cp:revision>
  <dcterms:created xsi:type="dcterms:W3CDTF">2022-06-24T09:30:00Z</dcterms:created>
  <dcterms:modified xsi:type="dcterms:W3CDTF">2022-06-29T05:36:00Z</dcterms:modified>
</cp:coreProperties>
</file>